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19" w:afterAutospacing="0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An die </w:t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ORF Beitrags Service GmbH</w:t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z.H. GF MMag. </w:t>
      </w:r>
      <w:r>
        <w:rPr>
          <w:rFonts w:ascii="Arial" w:hAnsi="Arial" w:eastAsia="Arial" w:cs="Arial"/>
        </w:rPr>
        <w:t xml:space="preserve">Hirschbeck</w:t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Operngasse 20B</w:t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1040 Wien</w:t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  <w:u w:val="single"/>
        </w:rPr>
      </w:pPr>
      <w:r>
        <w:rPr>
          <w:rFonts w:ascii="Arial" w:hAnsi="Arial" w:eastAsia="Arial" w:cs="Arial"/>
          <w:u w:val="single"/>
        </w:rPr>
        <w:t xml:space="preserve">Persönlich</w:t>
      </w:r>
      <w:r>
        <w:rPr>
          <w:rFonts w:ascii="Arial" w:hAnsi="Arial" w:eastAsia="Arial" w:cs="Arial"/>
          <w:u w:val="none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 w:eastAsia="Arial" w:cs="Arial"/>
          <w:highlight w:val="yellow"/>
        </w:rPr>
        <w:t xml:space="preserve">[Ort, Datum]</w: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Aufforderung zur </w:t>
      </w:r>
      <w:r>
        <w:rPr>
          <w:rFonts w:ascii="Arial" w:hAnsi="Arial" w:cs="Arial"/>
          <w:b/>
          <w:bCs/>
        </w:rPr>
        <w:t xml:space="preserve">Zahlung des ORF-Beitrags</w:t>
      </w:r>
      <w:r>
        <w:rPr>
          <w:rFonts w:ascii="Arial" w:hAnsi="Arial" w:cs="Arial"/>
          <w:b/>
          <w:bCs/>
        </w:rPr>
        <w:t xml:space="preserve"> – BeitragsNr. </w:t>
      </w:r>
      <w:r>
        <w:rPr>
          <w:rFonts w:ascii="Arial" w:hAnsi="Arial" w:cs="Arial"/>
          <w:b/>
          <w:bCs/>
          <w:highlight w:val="yellow"/>
        </w:rPr>
        <w:t xml:space="preserve">XXXXX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</w:rPr>
        <w:t xml:space="preserve">Sehr gee</w:t>
      </w:r>
      <w:r>
        <w:rPr>
          <w:rFonts w:ascii="Arial" w:hAnsi="Arial" w:eastAsia="Arial" w:cs="Arial"/>
        </w:rPr>
        <w:t xml:space="preserve">hrter </w:t>
      </w:r>
      <w:r>
        <w:rPr>
          <w:rFonts w:ascii="Arial" w:hAnsi="Arial" w:eastAsia="Arial" w:cs="Arial"/>
        </w:rPr>
        <w:t xml:space="preserve">Herr MMag. </w:t>
      </w:r>
      <w:r>
        <w:rPr>
          <w:rFonts w:ascii="Arial" w:hAnsi="Arial" w:eastAsia="Arial" w:cs="Arial"/>
        </w:rPr>
        <w:t xml:space="preserve">Hirschbeck!</w:t>
      </w:r>
      <w:r>
        <w:rPr>
          <w:rFonts w:ascii="Arial" w:hAnsi="Arial" w:cs="Arial"/>
        </w:rPr>
      </w:r>
      <w:r>
        <w:rPr>
          <w:rFonts w:ascii="Arial" w:hAnsi="Arial" w:eastAsia="Arial" w:cs="Arial"/>
          <w:highlight w:val="none"/>
        </w:rPr>
      </w:r>
    </w:p>
    <w:p>
      <w:pPr>
        <w:rPr>
          <w:rFonts w:ascii="Arial" w:hAnsi="Arial" w:cs="Arial"/>
        </w:rPr>
      </w:pP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  <w:b/>
          <w:bCs/>
          <w:highlight w:val="none"/>
        </w:rPr>
      </w:pPr>
      <w:r>
        <w:rPr>
          <w:rFonts w:ascii="Arial" w:hAnsi="Arial" w:cs="Arial"/>
        </w:rPr>
        <w:t xml:space="preserve">Ich habe am </w:t>
      </w:r>
      <w:r>
        <w:rPr>
          <w:rFonts w:ascii="Arial" w:hAnsi="Arial" w:cs="Arial"/>
          <w:highlight w:val="yellow"/>
        </w:rPr>
        <w:t xml:space="preserve">1</w:t>
      </w:r>
      <w:r>
        <w:rPr>
          <w:rFonts w:ascii="Arial" w:hAnsi="Arial" w:cs="Arial"/>
          <w:highlight w:val="yellow"/>
        </w:rPr>
        <w:t xml:space="preserve">1.1.2024</w:t>
      </w:r>
      <w:r>
        <w:rPr>
          <w:rFonts w:ascii="Arial" w:hAnsi="Arial" w:cs="Arial"/>
        </w:rPr>
        <w:t xml:space="preserve"> das angehängte </w:t>
      </w:r>
      <w:r>
        <w:rPr>
          <w:rFonts w:ascii="Arial" w:hAnsi="Arial" w:cs="Arial"/>
        </w:rPr>
        <w:t xml:space="preserve">S</w:t>
      </w:r>
      <w:r>
        <w:rPr>
          <w:rFonts w:ascii="Arial" w:hAnsi="Arial" w:cs="Arial"/>
        </w:rPr>
        <w:t xml:space="preserve">chreiben erhalten.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 xml:space="preserve">Ich wundere mich über das Datum, denn ich kann mir nicht vorstellen, dass sie zehntausende </w:t>
      </w:r>
      <w:r>
        <w:rPr>
          <w:rFonts w:ascii="Arial" w:hAnsi="Arial" w:cs="Arial"/>
          <w:highlight w:val="yellow"/>
        </w:rPr>
        <w:t xml:space="preserve">S</w:t>
      </w:r>
      <w:r>
        <w:rPr>
          <w:rFonts w:ascii="Arial" w:hAnsi="Arial" w:cs="Arial"/>
          <w:highlight w:val="yellow"/>
        </w:rPr>
        <w:t xml:space="preserve">chreiben schon am 2. Werktag des neuen Jahres versenden können.</w:t>
      </w:r>
      <w:r>
        <w:rPr>
          <w:rFonts w:ascii="Arial" w:hAnsi="Arial" w:cs="Arial"/>
        </w:rPr>
        <w:t xml:space="preserve"> Ich vermute eher, </w:t>
      </w:r>
      <w:r>
        <w:rPr>
          <w:rFonts w:ascii="Arial" w:hAnsi="Arial" w:cs="Arial"/>
          <w:b/>
          <w:bCs/>
        </w:rPr>
        <w:t xml:space="preserve">dass es sich hierbei um eine Fälschung handelt und jemand ihr Layout nachgemacht hat</w:t>
      </w:r>
      <w:r>
        <w:rPr>
          <w:rFonts w:ascii="Arial" w:hAnsi="Arial" w:cs="Arial"/>
        </w:rPr>
        <w:t xml:space="preserve"> und nun solche angeblichen Zahlungsaufforderungen in betrügerischer Absicht an unwissende </w:t>
      </w:r>
      <w:r>
        <w:rPr>
          <w:rFonts w:ascii="Arial" w:hAnsi="Arial" w:cs="Arial"/>
        </w:rPr>
        <w:t xml:space="preserve">M</w:t>
      </w:r>
      <w:r>
        <w:rPr>
          <w:rFonts w:ascii="Arial" w:hAnsi="Arial" w:cs="Arial"/>
        </w:rPr>
        <w:t xml:space="preserve">enschen so wie mich versendet. Dies va auch deshalb, </w:t>
      </w:r>
      <w:r>
        <w:rPr>
          <w:rFonts w:ascii="Arial" w:hAnsi="Arial" w:cs="Arial"/>
          <w:b/>
          <w:bCs/>
        </w:rPr>
        <w:t xml:space="preserve">weil das </w:t>
      </w:r>
      <w:r>
        <w:rPr>
          <w:rFonts w:ascii="Arial" w:hAnsi="Arial" w:cs="Arial"/>
          <w:b/>
          <w:bCs/>
        </w:rPr>
        <w:t xml:space="preserve">S</w:t>
      </w:r>
      <w:r>
        <w:rPr>
          <w:rFonts w:ascii="Arial" w:hAnsi="Arial" w:cs="Arial"/>
          <w:b/>
          <w:bCs/>
        </w:rPr>
        <w:t xml:space="preserve">chreiben auch gar nicht unterschrieben oder sonst namentlich gezeichnet ist.</w:t>
      </w: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Ich bitte sie daher mir bis </w:t>
      </w:r>
      <w:r>
        <w:rPr>
          <w:rFonts w:ascii="Arial" w:hAnsi="Arial" w:eastAsia="Arial" w:cs="Arial"/>
          <w:highlight w:val="yellow"/>
        </w:rPr>
        <w:t xml:space="preserve">[</w:t>
      </w:r>
      <w:r>
        <w:rPr>
          <w:rFonts w:ascii="Arial" w:hAnsi="Arial" w:cs="Arial"/>
          <w:b/>
          <w:bCs/>
          <w:highlight w:val="yellow"/>
        </w:rPr>
        <w:t xml:space="preserve">Aufgabedatum plus 7 Tage</w:t>
      </w:r>
      <w:r>
        <w:rPr>
          <w:rFonts w:ascii="Arial" w:hAnsi="Arial" w:eastAsia="Arial" w:cs="Arial"/>
          <w:highlight w:val="yellow"/>
        </w:rPr>
        <w:t xml:space="preserve">]</w:t>
      </w:r>
      <w:r>
        <w:rPr>
          <w:rFonts w:ascii="Arial" w:hAnsi="Arial" w:cs="Arial"/>
          <w:b/>
          <w:bCs/>
        </w:rPr>
        <w:t xml:space="preserve"> die Authentizität dieses Schreibens zu bestätigen </w:t>
      </w:r>
      <w:r>
        <w:rPr>
          <w:rFonts w:ascii="Arial" w:hAnsi="Arial" w:cs="Arial"/>
        </w:rPr>
        <w:t xml:space="preserve">und mir mitzuteilen wie ich mich nunmehr zu verhalten habe bzw. welche </w:t>
      </w:r>
      <w:r>
        <w:rPr>
          <w:rFonts w:ascii="Arial" w:hAnsi="Arial" w:cs="Arial"/>
        </w:rPr>
        <w:t xml:space="preserve">S</w:t>
      </w:r>
      <w:r>
        <w:rPr>
          <w:rFonts w:ascii="Arial" w:hAnsi="Arial" w:cs="Arial"/>
        </w:rPr>
        <w:t xml:space="preserve">chritte im neuen Gesetz für den </w:t>
      </w:r>
      <w:r>
        <w:rPr>
          <w:rFonts w:ascii="Arial" w:hAnsi="Arial" w:cs="Arial"/>
        </w:rPr>
        <w:t xml:space="preserve">Fall</w:t>
      </w:r>
      <w:r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 xml:space="preserve">Erhalts</w:t>
      </w:r>
      <w:r>
        <w:rPr>
          <w:rFonts w:ascii="Arial" w:hAnsi="Arial" w:cs="Arial"/>
        </w:rPr>
        <w:t xml:space="preserve"> eines solchen </w:t>
      </w:r>
      <w:r>
        <w:rPr>
          <w:rFonts w:ascii="Arial" w:hAnsi="Arial" w:cs="Arial"/>
        </w:rPr>
        <w:t xml:space="preserve">Schreibens</w:t>
      </w:r>
      <w:r>
        <w:rPr>
          <w:rFonts w:ascii="Arial" w:hAnsi="Arial" w:cs="Arial"/>
        </w:rPr>
        <w:t xml:space="preserve"> festgelegt wurden. </w: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Bleibt es bei der 2-monatigen </w:t>
      </w:r>
      <w:r>
        <w:rPr>
          <w:rFonts w:ascii="Arial" w:hAnsi="Arial" w:cs="Arial"/>
          <w:b/>
          <w:bCs/>
        </w:rPr>
        <w:t xml:space="preserve">V</w:t>
      </w:r>
      <w:r>
        <w:rPr>
          <w:rFonts w:ascii="Arial" w:hAnsi="Arial" w:cs="Arial"/>
          <w:b/>
          <w:bCs/>
        </w:rPr>
        <w:t xml:space="preserve">orschreibung mittels </w:t>
      </w:r>
      <w:r>
        <w:rPr>
          <w:rFonts w:ascii="Arial" w:hAnsi="Arial" w:cs="Arial"/>
          <w:b/>
          <w:bCs/>
        </w:rPr>
        <w:t xml:space="preserve">R</w:t>
      </w:r>
      <w:r>
        <w:rPr>
          <w:rFonts w:ascii="Arial" w:hAnsi="Arial" w:cs="Arial"/>
          <w:b/>
          <w:bCs/>
        </w:rPr>
        <w:t xml:space="preserve">echnung</w:t>
      </w:r>
      <w:r>
        <w:rPr>
          <w:rFonts w:ascii="Arial" w:hAnsi="Arial" w:cs="Arial"/>
          <w:b/>
          <w:bCs/>
        </w:rPr>
        <w:t xml:space="preserve">?</w:t>
      </w:r>
      <w:r>
        <w:rPr>
          <w:rFonts w:ascii="Arial" w:hAnsi="Arial" w:cs="Arial"/>
        </w:rPr>
        <w:t xml:space="preserve"> Ich habe nämlich in irgendwelchen </w:t>
      </w:r>
      <w:r>
        <w:rPr>
          <w:rFonts w:ascii="Arial" w:hAnsi="Arial" w:cs="Arial"/>
        </w:rPr>
        <w:t xml:space="preserve">Internetforen</w:t>
      </w:r>
      <w:r>
        <w:rPr>
          <w:rFonts w:ascii="Arial" w:hAnsi="Arial" w:cs="Arial"/>
        </w:rPr>
        <w:t xml:space="preserve"> gelesen, dass sie ab 2024 einen </w:t>
      </w:r>
      <w:r>
        <w:rPr>
          <w:rFonts w:ascii="Arial" w:hAnsi="Arial" w:cs="Arial"/>
        </w:rPr>
        <w:t xml:space="preserve">Bescheid</w:t>
      </w:r>
      <w:r>
        <w:rPr>
          <w:rFonts w:ascii="Arial" w:hAnsi="Arial" w:cs="Arial"/>
        </w:rPr>
        <w:t xml:space="preserve"> ausstellen müssen. Ich bin nun verwirrt und kenne mich leider nicht aus, ob und was sich nun ändert, weil dazu auch keine </w:t>
      </w:r>
      <w:r>
        <w:rPr>
          <w:rFonts w:ascii="Arial" w:hAnsi="Arial" w:cs="Arial"/>
        </w:rPr>
        <w:t xml:space="preserve">I</w:t>
      </w:r>
      <w:r>
        <w:rPr>
          <w:rFonts w:ascii="Arial" w:hAnsi="Arial" w:cs="Arial"/>
        </w:rPr>
        <w:t xml:space="preserve">nformationen auf ihrer </w:t>
      </w:r>
      <w:r>
        <w:rPr>
          <w:rFonts w:ascii="Arial" w:hAnsi="Arial" w:cs="Arial"/>
        </w:rPr>
        <w:t xml:space="preserve">Homepage</w:t>
      </w:r>
      <w:r>
        <w:rPr>
          <w:rFonts w:ascii="Arial" w:hAnsi="Arial" w:cs="Arial"/>
        </w:rPr>
        <w:t xml:space="preserve"> zu finden sind.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Ferner bitte ich sie mich auch darüber zu informieren, </w:t>
      </w:r>
      <w:r>
        <w:rPr>
          <w:rFonts w:ascii="Arial" w:hAnsi="Arial" w:cs="Arial"/>
          <w:b/>
          <w:bCs/>
          <w:highlight w:val="yellow"/>
        </w:rPr>
        <w:t xml:space="preserve">wie es zum </w:t>
      </w:r>
      <w:r>
        <w:rPr>
          <w:rFonts w:ascii="Arial" w:hAnsi="Arial" w:cs="Arial"/>
          <w:b/>
          <w:bCs/>
          <w:highlight w:val="yellow"/>
        </w:rPr>
        <w:t xml:space="preserve">Betrag</w:t>
      </w:r>
      <w:r>
        <w:rPr>
          <w:rFonts w:ascii="Arial" w:hAnsi="Arial" w:cs="Arial"/>
          <w:b/>
          <w:bCs/>
          <w:highlight w:val="yellow"/>
        </w:rPr>
        <w:t xml:space="preserve"> von 15,30 gekommen ist und wer die </w:t>
      </w:r>
      <w:r>
        <w:rPr>
          <w:rFonts w:ascii="Arial" w:hAnsi="Arial" w:cs="Arial"/>
          <w:b/>
          <w:bCs/>
          <w:highlight w:val="yellow"/>
        </w:rPr>
        <w:t xml:space="preserve">Höhe</w:t>
      </w:r>
      <w:r>
        <w:rPr>
          <w:rFonts w:ascii="Arial" w:hAnsi="Arial" w:cs="Arial"/>
          <w:b/>
          <w:bCs/>
          <w:highlight w:val="yellow"/>
        </w:rPr>
        <w:t xml:space="preserve"> des </w:t>
      </w:r>
      <w:r>
        <w:rPr>
          <w:rFonts w:ascii="Arial" w:hAnsi="Arial" w:cs="Arial"/>
          <w:b/>
          <w:bCs/>
          <w:highlight w:val="yellow"/>
        </w:rPr>
        <w:t xml:space="preserve">ORF</w:t>
      </w:r>
      <w:r>
        <w:rPr>
          <w:rFonts w:ascii="Arial" w:hAnsi="Arial" w:cs="Arial"/>
          <w:b/>
          <w:bCs/>
          <w:highlight w:val="yellow"/>
        </w:rPr>
        <w:t xml:space="preserve">-</w:t>
      </w:r>
      <w:r>
        <w:rPr>
          <w:rFonts w:ascii="Arial" w:hAnsi="Arial" w:cs="Arial"/>
          <w:b/>
          <w:bCs/>
          <w:highlight w:val="yellow"/>
        </w:rPr>
        <w:t xml:space="preserve">B</w:t>
      </w:r>
      <w:r>
        <w:rPr>
          <w:rFonts w:ascii="Arial" w:hAnsi="Arial" w:cs="Arial"/>
          <w:b/>
          <w:bCs/>
          <w:highlight w:val="yellow"/>
        </w:rPr>
        <w:t xml:space="preserve">eitrags bestimmt hat</w:t>
      </w:r>
      <w:r>
        <w:rPr>
          <w:rFonts w:ascii="Arial" w:hAnsi="Arial" w:cs="Arial"/>
          <w:highlight w:val="yellow"/>
        </w:rPr>
        <w:t xml:space="preserve">. Meines </w:t>
      </w:r>
      <w:r>
        <w:rPr>
          <w:rFonts w:ascii="Arial" w:hAnsi="Arial" w:cs="Arial"/>
          <w:highlight w:val="yellow"/>
        </w:rPr>
        <w:t xml:space="preserve">Wissen</w:t>
      </w:r>
      <w:r>
        <w:rPr>
          <w:rFonts w:ascii="Arial" w:hAnsi="Arial" w:cs="Arial"/>
          <w:highlight w:val="yellow"/>
        </w:rPr>
        <w:t xml:space="preserve"> habe ich immer nur rund € 7 pro </w:t>
      </w:r>
      <w:r>
        <w:rPr>
          <w:rFonts w:ascii="Arial" w:hAnsi="Arial" w:cs="Arial"/>
          <w:highlight w:val="yellow"/>
        </w:rPr>
        <w:t xml:space="preserve">M</w:t>
      </w:r>
      <w:r>
        <w:rPr>
          <w:rFonts w:ascii="Arial" w:hAnsi="Arial" w:cs="Arial"/>
          <w:highlight w:val="yellow"/>
        </w:rPr>
        <w:t xml:space="preserve">onat bezahlt und wundere </w:t>
      </w:r>
      <w:r>
        <w:rPr>
          <w:rFonts w:ascii="Arial" w:hAnsi="Arial" w:cs="Arial"/>
          <w:highlight w:val="yellow"/>
        </w:rPr>
        <w:t xml:space="preserve">mich</w:t>
      </w:r>
      <w:r>
        <w:rPr>
          <w:rFonts w:ascii="Arial" w:hAnsi="Arial" w:cs="Arial"/>
          <w:highlight w:val="yellow"/>
        </w:rPr>
        <w:t xml:space="preserve"> warum ich jetzt doppelt so viel zahlen muss, obwohl im </w:t>
      </w:r>
      <w:r>
        <w:rPr>
          <w:rFonts w:ascii="Arial" w:hAnsi="Arial" w:cs="Arial"/>
          <w:highlight w:val="yellow"/>
        </w:rPr>
        <w:t xml:space="preserve">ORF</w:t>
      </w:r>
      <w:r>
        <w:rPr>
          <w:rFonts w:ascii="Arial" w:hAnsi="Arial" w:cs="Arial"/>
          <w:highlight w:val="yellow"/>
        </w:rPr>
        <w:t xml:space="preserve"> immer davon gesprochen wurde, dass der </w:t>
      </w:r>
      <w:r>
        <w:rPr>
          <w:rFonts w:ascii="Arial" w:hAnsi="Arial" w:cs="Arial"/>
          <w:highlight w:val="yellow"/>
        </w:rPr>
        <w:t xml:space="preserve">B</w:t>
      </w:r>
      <w:r>
        <w:rPr>
          <w:rFonts w:ascii="Arial" w:hAnsi="Arial" w:cs="Arial"/>
          <w:highlight w:val="yellow"/>
        </w:rPr>
        <w:t xml:space="preserve">eitrag nun halbiert wird.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Kann ich wieder weniger zahlen</w:t>
      </w:r>
      <w:r>
        <w:rPr>
          <w:rFonts w:ascii="Arial" w:hAnsi="Arial" w:cs="Arial"/>
          <w:b/>
          <w:bCs/>
        </w:rPr>
        <w:t xml:space="preserve">,</w:t>
      </w:r>
      <w:r>
        <w:rPr>
          <w:rFonts w:ascii="Arial" w:hAnsi="Arial" w:cs="Arial"/>
          <w:b/>
          <w:bCs/>
        </w:rPr>
        <w:t xml:space="preserve"> wenn ich nur </w:t>
      </w:r>
      <w:r>
        <w:rPr>
          <w:rFonts w:ascii="Arial" w:hAnsi="Arial" w:cs="Arial"/>
          <w:b/>
          <w:bCs/>
        </w:rPr>
        <w:t xml:space="preserve">Radio</w:t>
      </w:r>
      <w:r>
        <w:rPr>
          <w:rFonts w:ascii="Arial" w:hAnsi="Arial" w:cs="Arial"/>
          <w:b/>
          <w:bCs/>
        </w:rPr>
        <w:t xml:space="preserve"> höre und die orf.at </w:t>
      </w:r>
      <w:r>
        <w:rPr>
          <w:rFonts w:ascii="Arial" w:hAnsi="Arial" w:cs="Arial"/>
          <w:b/>
          <w:bCs/>
        </w:rPr>
        <w:t xml:space="preserve">Seite</w:t>
      </w:r>
      <w:r>
        <w:rPr>
          <w:rFonts w:ascii="Arial" w:hAnsi="Arial" w:cs="Arial"/>
          <w:b/>
          <w:bCs/>
        </w:rPr>
        <w:t xml:space="preserve"> verwende.</w:t>
      </w:r>
      <w:r>
        <w:rPr>
          <w:rFonts w:ascii="Arial" w:hAnsi="Arial" w:cs="Arial"/>
        </w:rPr>
        <w:t xml:space="preserve"> Ich verstehe nämlich gar nicht, warum es überhaupt wieder zu diesen für einfache </w:t>
      </w:r>
      <w:r>
        <w:rPr>
          <w:rFonts w:ascii="Arial" w:hAnsi="Arial" w:cs="Arial"/>
        </w:rPr>
        <w:t xml:space="preserve">Bürger</w:t>
      </w:r>
      <w:r>
        <w:rPr>
          <w:rFonts w:ascii="Arial" w:hAnsi="Arial" w:cs="Arial"/>
        </w:rPr>
        <w:t xml:space="preserve"> undurch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</w:rPr>
        <w:t xml:space="preserve">schaubaren </w:t>
      </w:r>
      <w:r>
        <w:rPr>
          <w:rFonts w:ascii="Arial" w:hAnsi="Arial" w:cs="Arial"/>
        </w:rPr>
        <w:t xml:space="preserve">Änderungen</w:t>
      </w:r>
      <w:r>
        <w:rPr>
          <w:rFonts w:ascii="Arial" w:hAnsi="Arial" w:cs="Arial"/>
        </w:rPr>
        <w:t xml:space="preserve"> gekommen ist.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Weiters bitte ich sie um </w:t>
      </w:r>
      <w:r>
        <w:rPr>
          <w:rFonts w:ascii="Arial" w:hAnsi="Arial" w:cs="Arial"/>
          <w:b/>
          <w:bCs/>
        </w:rPr>
        <w:t xml:space="preserve">Auskunft</w:t>
      </w:r>
      <w:r>
        <w:rPr>
          <w:rFonts w:ascii="Arial" w:hAnsi="Arial" w:cs="Arial"/>
          <w:b/>
          <w:bCs/>
        </w:rPr>
        <w:t xml:space="preserve">, ob das 2-monatige </w:t>
      </w:r>
      <w:r>
        <w:rPr>
          <w:rFonts w:ascii="Arial" w:hAnsi="Arial" w:cs="Arial"/>
          <w:b/>
          <w:bCs/>
        </w:rPr>
        <w:t xml:space="preserve">Z</w:t>
      </w:r>
      <w:r>
        <w:rPr>
          <w:rFonts w:ascii="Arial" w:hAnsi="Arial" w:cs="Arial"/>
          <w:b/>
          <w:bCs/>
        </w:rPr>
        <w:t xml:space="preserve">ahlungsintervall auch in </w:t>
      </w:r>
      <w:r>
        <w:rPr>
          <w:rFonts w:ascii="Arial" w:hAnsi="Arial" w:cs="Arial"/>
          <w:b/>
          <w:bCs/>
        </w:rPr>
        <w:t xml:space="preserve">Z</w:t>
      </w:r>
      <w:r>
        <w:rPr>
          <w:rFonts w:ascii="Arial" w:hAnsi="Arial" w:cs="Arial"/>
          <w:b/>
          <w:bCs/>
        </w:rPr>
        <w:t xml:space="preserve">ukunft aufrecht bleibt</w:t>
      </w:r>
      <w:r>
        <w:rPr>
          <w:rFonts w:ascii="Arial" w:hAnsi="Arial" w:cs="Arial"/>
        </w:rPr>
        <w:t xml:space="preserve">. Ich würde dann nämlich wieder einen entsprechenden </w:t>
      </w:r>
      <w:r>
        <w:rPr>
          <w:rFonts w:ascii="Arial" w:hAnsi="Arial" w:cs="Arial"/>
        </w:rPr>
        <w:t xml:space="preserve">D</w:t>
      </w:r>
      <w:r>
        <w:rPr>
          <w:rFonts w:ascii="Arial" w:hAnsi="Arial" w:cs="Arial"/>
        </w:rPr>
        <w:t xml:space="preserve">auerauftrag einrichten. Sollte sich auch da was ändern, bitte ich sie um </w:t>
      </w:r>
      <w:r>
        <w:rPr>
          <w:rFonts w:ascii="Arial" w:hAnsi="Arial" w:cs="Arial"/>
        </w:rPr>
        <w:t xml:space="preserve">Information</w:t>
      </w:r>
      <w:r>
        <w:rPr>
          <w:rFonts w:ascii="Arial" w:hAnsi="Arial" w:cs="Arial"/>
        </w:rPr>
        <w:t xml:space="preserve"> und um meine </w:t>
      </w:r>
      <w:r>
        <w:rPr>
          <w:rFonts w:ascii="Arial" w:hAnsi="Arial" w:cs="Arial"/>
        </w:rPr>
        <w:t xml:space="preserve">Möglichkeiten</w:t>
      </w:r>
      <w:r>
        <w:rPr>
          <w:rFonts w:ascii="Arial" w:hAnsi="Arial" w:cs="Arial"/>
        </w:rPr>
        <w:t xml:space="preserve"> dies zu verhindern.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Sollte ich auf meine </w:t>
      </w:r>
      <w:r>
        <w:rPr>
          <w:rFonts w:ascii="Arial" w:hAnsi="Arial" w:cs="Arial"/>
          <w:b/>
          <w:bCs/>
        </w:rPr>
        <w:t xml:space="preserve">Fragen</w:t>
      </w:r>
      <w:r>
        <w:rPr>
          <w:rFonts w:ascii="Arial" w:hAnsi="Arial" w:cs="Arial"/>
          <w:b/>
          <w:bCs/>
        </w:rPr>
        <w:t xml:space="preserve"> bis </w:t>
      </w:r>
      <w:r>
        <w:rPr>
          <w:rFonts w:ascii="Arial" w:hAnsi="Arial" w:eastAsia="Arial" w:cs="Arial"/>
          <w:highlight w:val="yellow"/>
        </w:rPr>
        <w:t xml:space="preserve">[</w:t>
      </w:r>
      <w:r>
        <w:rPr>
          <w:rFonts w:ascii="Arial" w:hAnsi="Arial" w:cs="Arial"/>
          <w:b/>
          <w:bCs/>
          <w:highlight w:val="yellow"/>
        </w:rPr>
        <w:t xml:space="preserve">Aufgabedatum plus 7 Tage</w:t>
      </w:r>
      <w:r>
        <w:rPr>
          <w:rFonts w:ascii="Arial" w:hAnsi="Arial" w:eastAsia="Arial" w:cs="Arial"/>
          <w:highlight w:val="yellow"/>
        </w:rPr>
        <w:t xml:space="preserve">]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keine </w:t>
      </w:r>
      <w:r>
        <w:rPr>
          <w:rFonts w:ascii="Arial" w:hAnsi="Arial" w:cs="Arial"/>
          <w:b/>
          <w:bCs/>
        </w:rPr>
        <w:t xml:space="preserve">A</w:t>
      </w:r>
      <w:r>
        <w:rPr>
          <w:rFonts w:ascii="Arial" w:hAnsi="Arial" w:cs="Arial"/>
          <w:b/>
          <w:bCs/>
        </w:rPr>
        <w:t xml:space="preserve">ntwort erhalten</w:t>
      </w:r>
      <w:r>
        <w:rPr>
          <w:rFonts w:ascii="Arial" w:hAnsi="Arial" w:cs="Arial"/>
          <w:b/>
          <w:bCs/>
        </w:rPr>
        <w:t xml:space="preserve">, gehe ich davon </w:t>
      </w:r>
      <w:r>
        <w:rPr>
          <w:rFonts w:ascii="Arial" w:hAnsi="Arial" w:cs="Arial"/>
          <w:b/>
          <w:bCs/>
        </w:rPr>
        <w:t xml:space="preserve">aus</w:t>
      </w:r>
      <w:r>
        <w:rPr>
          <w:rFonts w:ascii="Arial" w:hAnsi="Arial" w:cs="Arial"/>
          <w:b/>
          <w:bCs/>
        </w:rPr>
        <w:t xml:space="preserve"> dass dieses </w:t>
      </w:r>
      <w:r>
        <w:rPr>
          <w:rFonts w:ascii="Arial" w:hAnsi="Arial" w:cs="Arial"/>
          <w:b/>
          <w:bCs/>
        </w:rPr>
        <w:t xml:space="preserve">S</w:t>
      </w:r>
      <w:r>
        <w:rPr>
          <w:rFonts w:ascii="Arial" w:hAnsi="Arial" w:cs="Arial"/>
          <w:b/>
          <w:bCs/>
        </w:rPr>
        <w:t xml:space="preserve">chreiben eine </w:t>
      </w:r>
      <w:r>
        <w:rPr>
          <w:rFonts w:ascii="Arial" w:hAnsi="Arial" w:cs="Arial"/>
          <w:b/>
          <w:bCs/>
        </w:rPr>
        <w:t xml:space="preserve">Fälschung</w:t>
      </w:r>
      <w:r>
        <w:rPr>
          <w:rFonts w:ascii="Arial" w:hAnsi="Arial" w:cs="Arial"/>
          <w:b/>
          <w:bCs/>
        </w:rPr>
        <w:t xml:space="preserve"> ist und ich nichts weiter tun muss, als es wegzuwerfen!!!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Abschließend stelle ich auch eine Anfrage gem. </w:t>
      </w:r>
      <w:r>
        <w:rPr>
          <w:rFonts w:ascii="Arial" w:hAnsi="Arial" w:cs="Arial"/>
        </w:rPr>
        <w:t xml:space="preserve">Art.</w:t>
      </w:r>
      <w:r>
        <w:rPr>
          <w:rFonts w:ascii="Arial" w:hAnsi="Arial" w:cs="Arial"/>
        </w:rPr>
        <w:t xml:space="preserve"> 15 DSGVO.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Danke für ihre zeitnahe </w:t>
      </w:r>
      <w:r>
        <w:rPr>
          <w:rFonts w:ascii="Arial" w:hAnsi="Arial" w:cs="Arial"/>
        </w:rPr>
        <w:t xml:space="preserve">A</w:t>
      </w:r>
      <w:r>
        <w:rPr>
          <w:rFonts w:ascii="Arial" w:hAnsi="Arial" w:cs="Arial"/>
        </w:rPr>
        <w:t xml:space="preserve">ntwort.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  <w:lang w:eastAsia="de-DE"/>
          <w14:ligatures w14:val="none"/>
        </w:rPr>
      </w:r>
      <w:r>
        <w:rPr>
          <w:rFonts w:ascii="Arial" w:hAnsi="Arial" w:eastAsia="Arial" w:cs="Arial"/>
          <w:highlight w:val="yellow"/>
        </w:rPr>
        <w:t xml:space="preserve">[</w:t>
      </w:r>
      <w:r>
        <w:rPr>
          <w:rFonts w:ascii="Arial" w:hAnsi="Arial" w:cs="Arial"/>
          <w:highlight w:val="yellow"/>
          <w:lang w:eastAsia="de-DE"/>
          <w14:ligatures w14:val="none"/>
        </w:rPr>
        <w:t xml:space="preserve">Rufname Familienname</w:t>
      </w:r>
      <w:r>
        <w:rPr>
          <w:rFonts w:ascii="Arial" w:hAnsi="Arial" w:eastAsia="Arial" w:cs="Arial"/>
          <w:highlight w:val="yellow"/>
        </w:rPr>
        <w:t xml:space="preserve">]</w: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851" w:right="851" w:bottom="851" w:left="851" w:header="709" w:footer="46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Myriad Pro">
    <w:panose1 w:val="02000603000000000000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highlight w:val="none"/>
      </w:rPr>
    </w:pPr>
    <w:r/>
    <w:r>
      <w:tab/>
      <w:tab/>
      <w:t xml:space="preserve">Stand: 04.02.2024</w:t>
      <w:tab/>
    </w:r>
    <w:r>
      <w:rPr>
        <w:highlight w:val="none"/>
      </w:rPr>
    </w:r>
    <w:r>
      <w:rPr>
        <w:highlight w:val="none"/>
      </w:rPr>
    </w:r>
    <w:r>
      <w:rPr>
        <w:rFonts w:ascii="Arial" w:hAnsi="Arial" w:cs="Arial"/>
        <w:sz w:val="20"/>
        <w:szCs w:val="20"/>
        <w:highlight w:val="none"/>
      </w:rPr>
    </w:r>
    <w:r>
      <w:rPr>
        <w:rFonts w:ascii="Arial" w:hAnsi="Arial" w:cs="Arial"/>
        <w:sz w:val="20"/>
        <w:szCs w:val="20"/>
      </w:rPr>
    </w:r>
    <w:r>
      <w:rPr>
        <w:highlight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yriad Pro" w:hAnsi="Myriad Pro" w:eastAsiaTheme="minorHAnsi" w:cstheme="minorBidi"/>
        <w:sz w:val="24"/>
        <w:szCs w:val="24"/>
        <w:lang w:val="de-DE" w:eastAsia="en-US" w:bidi="ar-SA"/>
        <w14:ligatures w14:val="standardContextual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60"/>
    <w:link w:val="851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860"/>
    <w:link w:val="852"/>
    <w:uiPriority w:val="9"/>
    <w:rPr>
      <w:rFonts w:ascii="Arial" w:hAnsi="Arial" w:eastAsia="Arial" w:cs="Arial"/>
      <w:sz w:val="34"/>
    </w:rPr>
  </w:style>
  <w:style w:type="character" w:styleId="688">
    <w:name w:val="Heading 3 Char"/>
    <w:basedOn w:val="860"/>
    <w:link w:val="853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860"/>
    <w:link w:val="854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860"/>
    <w:link w:val="855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860"/>
    <w:link w:val="856"/>
    <w:uiPriority w:val="9"/>
    <w:rPr>
      <w:rFonts w:ascii="Arial" w:hAnsi="Arial" w:eastAsia="Arial" w:cs="Arial"/>
      <w:b/>
      <w:bCs/>
      <w:sz w:val="22"/>
      <w:szCs w:val="22"/>
    </w:rPr>
  </w:style>
  <w:style w:type="character" w:styleId="692">
    <w:name w:val="Heading 7 Char"/>
    <w:basedOn w:val="860"/>
    <w:link w:val="8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8 Char"/>
    <w:basedOn w:val="860"/>
    <w:link w:val="858"/>
    <w:uiPriority w:val="9"/>
    <w:rPr>
      <w:rFonts w:ascii="Arial" w:hAnsi="Arial" w:eastAsia="Arial" w:cs="Arial"/>
      <w:i/>
      <w:iCs/>
      <w:sz w:val="22"/>
      <w:szCs w:val="22"/>
    </w:rPr>
  </w:style>
  <w:style w:type="character" w:styleId="694">
    <w:name w:val="Heading 9 Char"/>
    <w:basedOn w:val="860"/>
    <w:link w:val="859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No Spacing"/>
    <w:uiPriority w:val="1"/>
    <w:qFormat/>
    <w:pPr>
      <w:spacing w:before="0" w:after="0" w:line="240" w:lineRule="auto"/>
    </w:pPr>
  </w:style>
  <w:style w:type="character" w:styleId="696">
    <w:name w:val="Title Char"/>
    <w:basedOn w:val="860"/>
    <w:link w:val="872"/>
    <w:uiPriority w:val="10"/>
    <w:rPr>
      <w:sz w:val="48"/>
      <w:szCs w:val="48"/>
    </w:rPr>
  </w:style>
  <w:style w:type="character" w:styleId="697">
    <w:name w:val="Subtitle Char"/>
    <w:basedOn w:val="860"/>
    <w:link w:val="874"/>
    <w:uiPriority w:val="11"/>
    <w:rPr>
      <w:sz w:val="24"/>
      <w:szCs w:val="24"/>
    </w:rPr>
  </w:style>
  <w:style w:type="character" w:styleId="698">
    <w:name w:val="Quote Char"/>
    <w:link w:val="876"/>
    <w:uiPriority w:val="29"/>
    <w:rPr>
      <w:i/>
    </w:rPr>
  </w:style>
  <w:style w:type="character" w:styleId="699">
    <w:name w:val="Intense Quote Char"/>
    <w:link w:val="880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basedOn w:val="860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basedOn w:val="860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basedOn w:val="8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60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60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rFonts w:ascii="Calibri" w:hAnsi="Calibri" w:cs="Calibri"/>
      <w:sz w:val="22"/>
      <w:szCs w:val="22"/>
    </w:rPr>
  </w:style>
  <w:style w:type="paragraph" w:styleId="851">
    <w:name w:val="Heading 1"/>
    <w:basedOn w:val="850"/>
    <w:next w:val="850"/>
    <w:link w:val="863"/>
    <w:uiPriority w:val="9"/>
    <w:qFormat/>
    <w:pPr>
      <w:keepLines/>
      <w:keepNext/>
      <w:spacing w:before="360" w:after="80"/>
      <w:outlineLvl w:val="0"/>
    </w:pPr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852">
    <w:name w:val="Heading 2"/>
    <w:basedOn w:val="850"/>
    <w:next w:val="850"/>
    <w:link w:val="864"/>
    <w:uiPriority w:val="9"/>
    <w:semiHidden/>
    <w:unhideWhenUsed/>
    <w:qFormat/>
    <w:pPr>
      <w:keepLines/>
      <w:keepNext/>
      <w:spacing w:before="160" w:after="80"/>
      <w:outlineLvl w:val="1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53">
    <w:name w:val="Heading 3"/>
    <w:basedOn w:val="850"/>
    <w:next w:val="850"/>
    <w:link w:val="865"/>
    <w:uiPriority w:val="9"/>
    <w:semiHidden/>
    <w:unhideWhenUsed/>
    <w:qFormat/>
    <w:pPr>
      <w:keepLines/>
      <w:keepNext/>
      <w:spacing w:before="160" w:after="80"/>
      <w:outlineLvl w:val="2"/>
    </w:pPr>
    <w:rPr>
      <w:rFonts w:asciiTheme="minorHAnsi" w:hAnsiTheme="minorHAnsi" w:eastAsiaTheme="majorEastAsia" w:cstheme="majorBidi"/>
      <w:color w:val="365f91" w:themeColor="accent1" w:themeShade="BF"/>
      <w:sz w:val="28"/>
      <w:szCs w:val="28"/>
    </w:rPr>
  </w:style>
  <w:style w:type="paragraph" w:styleId="854">
    <w:name w:val="Heading 4"/>
    <w:basedOn w:val="850"/>
    <w:next w:val="850"/>
    <w:link w:val="866"/>
    <w:uiPriority w:val="9"/>
    <w:semiHidden/>
    <w:unhideWhenUsed/>
    <w:qFormat/>
    <w:pPr>
      <w:keepLines/>
      <w:keepNext/>
      <w:spacing w:before="80" w:after="40"/>
      <w:outlineLvl w:val="3"/>
    </w:pPr>
    <w:rPr>
      <w:rFonts w:asciiTheme="minorHAnsi" w:hAnsiTheme="minorHAnsi" w:eastAsiaTheme="majorEastAsia" w:cstheme="majorBidi"/>
      <w:i/>
      <w:iCs/>
      <w:color w:val="365f91" w:themeColor="accent1" w:themeShade="BF"/>
    </w:rPr>
  </w:style>
  <w:style w:type="paragraph" w:styleId="855">
    <w:name w:val="Heading 5"/>
    <w:basedOn w:val="850"/>
    <w:next w:val="850"/>
    <w:link w:val="867"/>
    <w:uiPriority w:val="9"/>
    <w:semiHidden/>
    <w:unhideWhenUsed/>
    <w:qFormat/>
    <w:pPr>
      <w:keepLines/>
      <w:keepNext/>
      <w:spacing w:before="80" w:after="40"/>
      <w:outlineLvl w:val="4"/>
    </w:pPr>
    <w:rPr>
      <w:rFonts w:asciiTheme="minorHAnsi" w:hAnsiTheme="minorHAnsi" w:eastAsiaTheme="majorEastAsia" w:cstheme="majorBidi"/>
      <w:color w:val="365f91" w:themeColor="accent1" w:themeShade="BF"/>
    </w:rPr>
  </w:style>
  <w:style w:type="paragraph" w:styleId="856">
    <w:name w:val="Heading 6"/>
    <w:basedOn w:val="850"/>
    <w:next w:val="850"/>
    <w:link w:val="868"/>
    <w:uiPriority w:val="9"/>
    <w:semiHidden/>
    <w:unhideWhenUsed/>
    <w:qFormat/>
    <w:pPr>
      <w:keepLines/>
      <w:keepNext/>
      <w:spacing w:before="40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</w:rPr>
  </w:style>
  <w:style w:type="paragraph" w:styleId="857">
    <w:name w:val="Heading 7"/>
    <w:basedOn w:val="850"/>
    <w:next w:val="850"/>
    <w:link w:val="869"/>
    <w:uiPriority w:val="9"/>
    <w:semiHidden/>
    <w:unhideWhenUsed/>
    <w:qFormat/>
    <w:pPr>
      <w:keepLines/>
      <w:keepNext/>
      <w:spacing w:before="40"/>
      <w:outlineLvl w:val="6"/>
    </w:pPr>
    <w:rPr>
      <w:rFonts w:asciiTheme="minorHAnsi" w:hAnsiTheme="minorHAnsi" w:eastAsiaTheme="majorEastAsia" w:cstheme="majorBidi"/>
      <w:color w:val="595959" w:themeColor="text1" w:themeTint="A6"/>
    </w:rPr>
  </w:style>
  <w:style w:type="paragraph" w:styleId="858">
    <w:name w:val="Heading 8"/>
    <w:basedOn w:val="850"/>
    <w:next w:val="850"/>
    <w:link w:val="870"/>
    <w:uiPriority w:val="9"/>
    <w:semiHidden/>
    <w:unhideWhenUsed/>
    <w:qFormat/>
    <w:pPr>
      <w:keepLines/>
      <w:keepNext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</w:rPr>
  </w:style>
  <w:style w:type="paragraph" w:styleId="859">
    <w:name w:val="Heading 9"/>
    <w:basedOn w:val="850"/>
    <w:next w:val="850"/>
    <w:link w:val="871"/>
    <w:uiPriority w:val="9"/>
    <w:semiHidden/>
    <w:unhideWhenUsed/>
    <w:qFormat/>
    <w:pPr>
      <w:keepLines/>
      <w:keepNext/>
      <w:outlineLvl w:val="8"/>
    </w:pPr>
    <w:rPr>
      <w:rFonts w:asciiTheme="minorHAnsi" w:hAnsiTheme="minorHAnsi" w:eastAsiaTheme="majorEastAsia" w:cstheme="majorBidi"/>
      <w:color w:val="272727" w:themeColor="text1" w:themeTint="D8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Überschrift 1 Zchn"/>
    <w:basedOn w:val="860"/>
    <w:link w:val="851"/>
    <w:uiPriority w:val="9"/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character" w:styleId="864" w:customStyle="1">
    <w:name w:val="Überschrift 2 Zchn"/>
    <w:basedOn w:val="860"/>
    <w:link w:val="852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65" w:customStyle="1">
    <w:name w:val="Überschrift 3 Zchn"/>
    <w:basedOn w:val="860"/>
    <w:link w:val="853"/>
    <w:uiPriority w:val="9"/>
    <w:semiHidden/>
    <w:rPr>
      <w:rFonts w:asciiTheme="minorHAnsi" w:hAnsiTheme="minorHAnsi" w:eastAsiaTheme="majorEastAsia" w:cstheme="majorBidi"/>
      <w:color w:val="365f91" w:themeColor="accent1" w:themeShade="BF"/>
      <w:sz w:val="28"/>
      <w:szCs w:val="28"/>
    </w:rPr>
  </w:style>
  <w:style w:type="character" w:styleId="866" w:customStyle="1">
    <w:name w:val="Überschrift 4 Zchn"/>
    <w:basedOn w:val="860"/>
    <w:link w:val="854"/>
    <w:uiPriority w:val="9"/>
    <w:semiHidden/>
    <w:rPr>
      <w:rFonts w:asciiTheme="minorHAnsi" w:hAnsiTheme="minorHAnsi" w:eastAsiaTheme="majorEastAsia" w:cstheme="majorBidi"/>
      <w:i/>
      <w:iCs/>
      <w:color w:val="365f91" w:themeColor="accent1" w:themeShade="BF"/>
    </w:rPr>
  </w:style>
  <w:style w:type="character" w:styleId="867" w:customStyle="1">
    <w:name w:val="Überschrift 5 Zchn"/>
    <w:basedOn w:val="860"/>
    <w:link w:val="855"/>
    <w:uiPriority w:val="9"/>
    <w:semiHidden/>
    <w:rPr>
      <w:rFonts w:asciiTheme="minorHAnsi" w:hAnsiTheme="minorHAnsi" w:eastAsiaTheme="majorEastAsia" w:cstheme="majorBidi"/>
      <w:color w:val="365f91" w:themeColor="accent1" w:themeShade="BF"/>
    </w:rPr>
  </w:style>
  <w:style w:type="character" w:styleId="868" w:customStyle="1">
    <w:name w:val="Überschrift 6 Zchn"/>
    <w:basedOn w:val="860"/>
    <w:link w:val="856"/>
    <w:uiPriority w:val="9"/>
    <w:semiHidden/>
    <w:rPr>
      <w:rFonts w:asciiTheme="minorHAnsi" w:hAnsiTheme="minorHAnsi" w:eastAsiaTheme="majorEastAsia" w:cstheme="majorBidi"/>
      <w:i/>
      <w:iCs/>
      <w:color w:val="595959" w:themeColor="text1" w:themeTint="A6"/>
    </w:rPr>
  </w:style>
  <w:style w:type="character" w:styleId="869" w:customStyle="1">
    <w:name w:val="Überschrift 7 Zchn"/>
    <w:basedOn w:val="860"/>
    <w:link w:val="857"/>
    <w:uiPriority w:val="9"/>
    <w:semiHidden/>
    <w:rPr>
      <w:rFonts w:asciiTheme="minorHAnsi" w:hAnsiTheme="minorHAnsi" w:eastAsiaTheme="majorEastAsia" w:cstheme="majorBidi"/>
      <w:color w:val="595959" w:themeColor="text1" w:themeTint="A6"/>
    </w:rPr>
  </w:style>
  <w:style w:type="character" w:styleId="870" w:customStyle="1">
    <w:name w:val="Überschrift 8 Zchn"/>
    <w:basedOn w:val="860"/>
    <w:link w:val="858"/>
    <w:uiPriority w:val="9"/>
    <w:semiHidden/>
    <w:rPr>
      <w:rFonts w:asciiTheme="minorHAnsi" w:hAnsiTheme="minorHAnsi" w:eastAsiaTheme="majorEastAsia" w:cstheme="majorBidi"/>
      <w:i/>
      <w:iCs/>
      <w:color w:val="272727" w:themeColor="text1" w:themeTint="D8"/>
    </w:rPr>
  </w:style>
  <w:style w:type="character" w:styleId="871" w:customStyle="1">
    <w:name w:val="Überschrift 9 Zchn"/>
    <w:basedOn w:val="860"/>
    <w:link w:val="859"/>
    <w:uiPriority w:val="9"/>
    <w:semiHidden/>
    <w:rPr>
      <w:rFonts w:asciiTheme="minorHAnsi" w:hAnsiTheme="minorHAnsi" w:eastAsiaTheme="majorEastAsia" w:cstheme="majorBidi"/>
      <w:color w:val="272727" w:themeColor="text1" w:themeTint="D8"/>
    </w:rPr>
  </w:style>
  <w:style w:type="paragraph" w:styleId="872">
    <w:name w:val="Title"/>
    <w:basedOn w:val="850"/>
    <w:next w:val="850"/>
    <w:link w:val="873"/>
    <w:uiPriority w:val="10"/>
    <w:qFormat/>
    <w:pPr>
      <w:contextualSpacing/>
      <w:spacing w:after="8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73" w:customStyle="1">
    <w:name w:val="Titel Zchn"/>
    <w:basedOn w:val="860"/>
    <w:link w:val="872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874">
    <w:name w:val="Subtitle"/>
    <w:basedOn w:val="850"/>
    <w:next w:val="850"/>
    <w:link w:val="875"/>
    <w:uiPriority w:val="11"/>
    <w:qFormat/>
    <w:pPr>
      <w:numPr>
        <w:ilvl w:val="1"/>
      </w:numPr>
      <w:spacing w:after="160"/>
    </w:pPr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</w:rPr>
  </w:style>
  <w:style w:type="character" w:styleId="875" w:customStyle="1">
    <w:name w:val="Untertitel Zchn"/>
    <w:basedOn w:val="860"/>
    <w:link w:val="874"/>
    <w:uiPriority w:val="11"/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</w:rPr>
  </w:style>
  <w:style w:type="paragraph" w:styleId="876">
    <w:name w:val="Quote"/>
    <w:basedOn w:val="850"/>
    <w:next w:val="850"/>
    <w:link w:val="877"/>
    <w:uiPriority w:val="29"/>
    <w:qFormat/>
    <w:pPr>
      <w:jc w:val="center"/>
      <w:spacing w:before="160" w:after="160"/>
    </w:pPr>
    <w:rPr>
      <w:i/>
      <w:iCs/>
      <w:color w:val="404040" w:themeColor="text1" w:themeTint="BF"/>
    </w:rPr>
  </w:style>
  <w:style w:type="character" w:styleId="877" w:customStyle="1">
    <w:name w:val="Zitat Zchn"/>
    <w:basedOn w:val="860"/>
    <w:link w:val="876"/>
    <w:uiPriority w:val="29"/>
    <w:rPr>
      <w:i/>
      <w:iCs/>
      <w:color w:val="404040" w:themeColor="text1" w:themeTint="BF"/>
    </w:rPr>
  </w:style>
  <w:style w:type="paragraph" w:styleId="878">
    <w:name w:val="List Paragraph"/>
    <w:basedOn w:val="850"/>
    <w:uiPriority w:val="34"/>
    <w:qFormat/>
    <w:pPr>
      <w:contextualSpacing/>
      <w:ind w:left="720"/>
    </w:pPr>
  </w:style>
  <w:style w:type="character" w:styleId="879">
    <w:name w:val="Intense Emphasis"/>
    <w:basedOn w:val="860"/>
    <w:uiPriority w:val="21"/>
    <w:qFormat/>
    <w:rPr>
      <w:i/>
      <w:iCs/>
      <w:color w:val="365f91" w:themeColor="accent1" w:themeShade="BF"/>
    </w:rPr>
  </w:style>
  <w:style w:type="paragraph" w:styleId="880">
    <w:name w:val="Intense Quote"/>
    <w:basedOn w:val="850"/>
    <w:next w:val="850"/>
    <w:link w:val="881"/>
    <w:uiPriority w:val="30"/>
    <w:qFormat/>
    <w:pPr>
      <w:ind w:left="864" w:right="864"/>
      <w:jc w:val="center"/>
      <w:spacing w:before="360" w:after="360"/>
      <w:pBdr>
        <w:top w:val="single" w:color="365F91" w:themeColor="accent1" w:themeShade="BF" w:sz="4" w:space="10"/>
        <w:bottom w:val="single" w:color="365F91" w:themeColor="accent1" w:themeShade="BF" w:sz="4" w:space="10"/>
      </w:pBdr>
    </w:pPr>
    <w:rPr>
      <w:i/>
      <w:iCs/>
      <w:color w:val="365f91" w:themeColor="accent1" w:themeShade="BF"/>
    </w:rPr>
  </w:style>
  <w:style w:type="character" w:styleId="881" w:customStyle="1">
    <w:name w:val="Intensives Zitat Zchn"/>
    <w:basedOn w:val="860"/>
    <w:link w:val="880"/>
    <w:uiPriority w:val="30"/>
    <w:rPr>
      <w:i/>
      <w:iCs/>
      <w:color w:val="365f91" w:themeColor="accent1" w:themeShade="BF"/>
    </w:rPr>
  </w:style>
  <w:style w:type="character" w:styleId="882">
    <w:name w:val="Intense Reference"/>
    <w:basedOn w:val="860"/>
    <w:uiPriority w:val="32"/>
    <w:qFormat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 García</dc:creator>
  <cp:keywords/>
  <dc:description/>
  <cp:revision>5</cp:revision>
  <dcterms:created xsi:type="dcterms:W3CDTF">2024-01-22T17:46:00Z</dcterms:created>
  <dcterms:modified xsi:type="dcterms:W3CDTF">2024-02-19T23:49:24Z</dcterms:modified>
</cp:coreProperties>
</file>